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B8" w:rsidRPr="00225EDF" w:rsidRDefault="009416B8" w:rsidP="009416B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Отчёт уполномоченного по правам участников образовательного процесса</w:t>
      </w:r>
    </w:p>
    <w:p w:rsidR="009416B8" w:rsidRPr="00225EDF" w:rsidRDefault="006C4318" w:rsidP="00941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 образования –школа №2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16B8" w:rsidRPr="00225EDF" w:rsidRDefault="009416B8" w:rsidP="009416B8">
      <w:pPr>
        <w:pStyle w:val="paragraph"/>
        <w:shd w:val="clear" w:color="auto" w:fill="FFFFFF"/>
        <w:spacing w:before="0" w:beforeAutospacing="0" w:after="0" w:afterAutospacing="0"/>
        <w:ind w:firstLine="709"/>
        <w:textAlignment w:val="baseline"/>
      </w:pPr>
      <w:r w:rsidRPr="00225EDF">
        <w:rPr>
          <w:rStyle w:val="normaltextrun"/>
          <w:b/>
          <w:bCs/>
          <w:color w:val="000000"/>
        </w:rPr>
        <w:t>             Основная  цель</w:t>
      </w:r>
      <w:r w:rsidRPr="00225EDF">
        <w:rPr>
          <w:rStyle w:val="normaltextrun"/>
          <w:color w:val="000000"/>
        </w:rPr>
        <w:t>  работы школьного уполномоченного по правам ребенка  в 20</w:t>
      </w:r>
      <w:r>
        <w:rPr>
          <w:rStyle w:val="normaltextrun"/>
          <w:color w:val="000000"/>
        </w:rPr>
        <w:t>2</w:t>
      </w:r>
      <w:r w:rsidR="0092276E">
        <w:rPr>
          <w:rStyle w:val="normaltextrun"/>
          <w:color w:val="000000"/>
        </w:rPr>
        <w:t>5</w:t>
      </w:r>
      <w:r w:rsidRPr="00225EDF">
        <w:rPr>
          <w:rStyle w:val="normaltextrun"/>
          <w:color w:val="000000"/>
        </w:rPr>
        <w:t xml:space="preserve"> учебном году</w:t>
      </w:r>
      <w:r w:rsidRPr="00225EDF">
        <w:rPr>
          <w:rStyle w:val="normaltextrun"/>
          <w:b/>
          <w:bCs/>
          <w:color w:val="000000"/>
        </w:rPr>
        <w:t>  </w:t>
      </w:r>
      <w:r w:rsidRPr="00225EDF">
        <w:rPr>
          <w:rStyle w:val="normaltextrun"/>
          <w:color w:val="000000"/>
        </w:rPr>
        <w:t>- создание целостной системы нравственной, социальной,  психологической и правовой поддержки каждого ребенка в решении школьных проблем; обеспечение и защита конституционных прав несовершеннолетних на получение образования и законных интересов других участников образовательного процесса.</w:t>
      </w:r>
      <w:r w:rsidRPr="00225EDF">
        <w:rPr>
          <w:rStyle w:val="eop"/>
        </w:rPr>
        <w:t> </w:t>
      </w:r>
    </w:p>
    <w:p w:rsidR="009416B8" w:rsidRPr="00225EDF" w:rsidRDefault="009416B8" w:rsidP="009416B8">
      <w:pPr>
        <w:pStyle w:val="paragraph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normaltextrun"/>
          <w:color w:val="000000"/>
        </w:rPr>
      </w:pPr>
      <w:r w:rsidRPr="00225EDF">
        <w:rPr>
          <w:rStyle w:val="normaltextrun"/>
          <w:b/>
          <w:bCs/>
          <w:color w:val="000000"/>
        </w:rPr>
        <w:t xml:space="preserve">   Задачи </w:t>
      </w:r>
      <w:r w:rsidRPr="00225EDF">
        <w:rPr>
          <w:rStyle w:val="normaltextrun"/>
          <w:bCs/>
          <w:color w:val="000000"/>
        </w:rPr>
        <w:t>на</w:t>
      </w:r>
      <w:r w:rsidRPr="00225EDF">
        <w:rPr>
          <w:rStyle w:val="normaltextrun"/>
          <w:color w:val="000000"/>
        </w:rPr>
        <w:t xml:space="preserve"> 20</w:t>
      </w:r>
      <w:r>
        <w:rPr>
          <w:rStyle w:val="normaltextrun"/>
          <w:color w:val="000000"/>
        </w:rPr>
        <w:t>2</w:t>
      </w:r>
      <w:r w:rsidR="0092276E">
        <w:rPr>
          <w:rStyle w:val="normaltextrun"/>
          <w:color w:val="000000"/>
        </w:rPr>
        <w:t>5</w:t>
      </w:r>
      <w:r w:rsidRPr="00225EDF">
        <w:rPr>
          <w:rStyle w:val="normaltextrun"/>
          <w:color w:val="000000"/>
        </w:rPr>
        <w:t xml:space="preserve"> учебный  год: 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 каждому участнику образовательного процесса защиту его прав и уважения личности;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посещать уроки, родительские собрания, совещания при директоре, заседания органов самоуправления учреждения;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-  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- заниматься решением проблем по собственной инициативе при выявлении факта грубых нарушений прав ребенка;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-  передавать обращение (жалобу) компетентному органу или должностному лицу, разрешать ее по существу, если на то есть согласие заявителя;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-активно участвовать в работе комиссии по профилактике правонарушений обучающихся </w:t>
      </w:r>
      <w:r w:rsidR="007854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образования -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№2;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- 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27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работа проводится  по следующим направлениям: </w:t>
      </w:r>
      <w:r w:rsidRPr="00225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Управленческое: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6B8" w:rsidRPr="00225EDF" w:rsidRDefault="009416B8" w:rsidP="009416B8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1.Участие в педагогических советах. </w:t>
      </w:r>
    </w:p>
    <w:p w:rsidR="009416B8" w:rsidRPr="00225EDF" w:rsidRDefault="009416B8" w:rsidP="009416B8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2.Консультирование классных родителей.</w:t>
      </w:r>
    </w:p>
    <w:p w:rsidR="009416B8" w:rsidRPr="00225EDF" w:rsidRDefault="009416B8" w:rsidP="009416B8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3.Участие в МО классных руководителей.</w:t>
      </w:r>
    </w:p>
    <w:p w:rsidR="009416B8" w:rsidRPr="00225EDF" w:rsidRDefault="009416B8" w:rsidP="009416B8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4.Помощь в получении паспортов учащимся, достигших 14 лет. </w:t>
      </w:r>
    </w:p>
    <w:p w:rsidR="009416B8" w:rsidRPr="00225EDF" w:rsidRDefault="009416B8" w:rsidP="009416B8">
      <w:p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Контакт с органами местной власти и муниципальными службами по </w:t>
      </w:r>
      <w:proofErr w:type="spellStart"/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</w:t>
      </w:r>
      <w:proofErr w:type="spellEnd"/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ной защите семьи и детства, с правоохранительными органами.</w:t>
      </w:r>
    </w:p>
    <w:p w:rsidR="009416B8" w:rsidRPr="00225EDF" w:rsidRDefault="009416B8" w:rsidP="009416B8">
      <w:pPr>
        <w:tabs>
          <w:tab w:val="left" w:pos="99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6.Организация досуга детей через связь с детскими объединениями  и          учреждениями дополнительного образования. </w:t>
      </w: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Профилактическое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1.Изучение контингента учащихся (социальный состав школы).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2.Изучение социума детей: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выявление детей-группы риска;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проверки семей по запросу.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3.Участие в работе службы сопровождения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патронаж детей, состоящих на внутри школьном учете;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с родителями учащихся.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4.Вовлечение учащихся в кружки и секции.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5.Профилактическая работа с учащимися для предотвращения антиобщественных поступков и беседы, направленные на культуру поведения в общественных местах.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Общественные встречи с инспектором ПДН и представителями других организаций.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Защитно-охранное: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1.Осуществляется патронаж вновь прибывших учащихся (школьная адаптация).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Контроль за организацией помощи детям из группы риска. 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3.Организация летнего отдыха учащихся.</w:t>
      </w:r>
    </w:p>
    <w:p w:rsidR="009416B8" w:rsidRPr="00225EDF" w:rsidRDefault="009416B8" w:rsidP="009416B8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225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Аналитико</w:t>
      </w:r>
      <w:proofErr w:type="spellEnd"/>
      <w:r w:rsidRPr="00225E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–диагностическое: </w:t>
      </w: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 Анализ работы социального педагога на конец учебного года. </w:t>
      </w: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 Изучение новых воспитательных технологий с целью достижения </w:t>
      </w:r>
      <w:proofErr w:type="spellStart"/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</w:t>
      </w:r>
      <w:proofErr w:type="spellEnd"/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ной эффективности в работе.</w:t>
      </w: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25EDF">
        <w:rPr>
          <w:color w:val="000000"/>
        </w:rPr>
        <w:t xml:space="preserve">Работа по охране прав детей в </w:t>
      </w:r>
      <w:r w:rsidR="00785493">
        <w:rPr>
          <w:color w:val="000000"/>
        </w:rPr>
        <w:t>Центр</w:t>
      </w:r>
      <w:proofErr w:type="gramStart"/>
      <w:r w:rsidR="00785493">
        <w:rPr>
          <w:color w:val="000000"/>
        </w:rPr>
        <w:t>е-</w:t>
      </w:r>
      <w:proofErr w:type="gramEnd"/>
      <w:r w:rsidR="00785493">
        <w:rPr>
          <w:color w:val="000000"/>
        </w:rPr>
        <w:t xml:space="preserve"> </w:t>
      </w:r>
      <w:proofErr w:type="spellStart"/>
      <w:r w:rsidR="00785493">
        <w:rPr>
          <w:color w:val="000000"/>
        </w:rPr>
        <w:t>ишколы</w:t>
      </w:r>
      <w:proofErr w:type="spellEnd"/>
      <w:r w:rsidRPr="00225EDF">
        <w:rPr>
          <w:color w:val="000000"/>
        </w:rPr>
        <w:t xml:space="preserve"> №2  проводится  совместными усилиями </w:t>
      </w:r>
      <w:r w:rsidR="00785493">
        <w:rPr>
          <w:color w:val="000000"/>
        </w:rPr>
        <w:t>руководителя школы</w:t>
      </w:r>
      <w:r w:rsidRPr="00225EDF">
        <w:rPr>
          <w:color w:val="000000"/>
        </w:rPr>
        <w:t>, зам. директора по УВР, классных руководителей, уполномоченного по правам детей с  привлечением  Управляющего совета, классных родительских комитетов.</w:t>
      </w: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416B8" w:rsidRDefault="009416B8" w:rsidP="009416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25EDF">
        <w:rPr>
          <w:color w:val="000000"/>
        </w:rPr>
        <w:t xml:space="preserve">            </w:t>
      </w:r>
      <w:r w:rsidRPr="00225EDF">
        <w:rPr>
          <w:b/>
          <w:color w:val="000000"/>
        </w:rPr>
        <w:t>1. Оказание помощи законным представителям несовершеннолетних</w:t>
      </w: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25EDF">
        <w:rPr>
          <w:b/>
          <w:color w:val="000000"/>
        </w:rPr>
        <w:t xml:space="preserve"> ( родителям) в </w:t>
      </w:r>
      <w:r>
        <w:rPr>
          <w:b/>
          <w:color w:val="000000"/>
        </w:rPr>
        <w:t>у</w:t>
      </w:r>
      <w:r w:rsidRPr="00225EDF">
        <w:rPr>
          <w:b/>
          <w:color w:val="000000"/>
        </w:rPr>
        <w:t>регулировании взаимоотношений с детьми в конфликтных ситуациях.</w:t>
      </w: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25EDF">
        <w:rPr>
          <w:color w:val="000000"/>
        </w:rPr>
        <w:t xml:space="preserve">В начале учебного года совместно с администрацией школы и классными руководителями были выявлены следующие   семьи: </w:t>
      </w: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0"/>
        <w:gridCol w:w="1356"/>
        <w:gridCol w:w="2187"/>
        <w:gridCol w:w="2039"/>
        <w:gridCol w:w="1604"/>
        <w:gridCol w:w="1245"/>
      </w:tblGrid>
      <w:tr w:rsidR="009416B8" w:rsidRPr="00225EDF" w:rsidTr="00BD2C08">
        <w:tc>
          <w:tcPr>
            <w:tcW w:w="1140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1356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 xml:space="preserve">Опекаемые </w:t>
            </w:r>
          </w:p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Приемные</w:t>
            </w:r>
          </w:p>
        </w:tc>
        <w:tc>
          <w:tcPr>
            <w:tcW w:w="2187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Малообеспеченные</w:t>
            </w:r>
          </w:p>
        </w:tc>
        <w:tc>
          <w:tcPr>
            <w:tcW w:w="2039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Неблагополучные</w:t>
            </w:r>
          </w:p>
        </w:tc>
        <w:tc>
          <w:tcPr>
            <w:tcW w:w="1604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Многодетные</w:t>
            </w:r>
          </w:p>
        </w:tc>
        <w:tc>
          <w:tcPr>
            <w:tcW w:w="1245" w:type="dxa"/>
          </w:tcPr>
          <w:p w:rsidR="009416B8" w:rsidRPr="00637F63" w:rsidRDefault="009416B8" w:rsidP="00BD2C08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37F63">
              <w:rPr>
                <w:color w:val="000000"/>
                <w:sz w:val="22"/>
                <w:szCs w:val="22"/>
              </w:rPr>
              <w:t>Неполные</w:t>
            </w:r>
          </w:p>
        </w:tc>
      </w:tr>
      <w:tr w:rsidR="009416B8" w:rsidRPr="00225EDF" w:rsidTr="00BD2C08">
        <w:tc>
          <w:tcPr>
            <w:tcW w:w="1140" w:type="dxa"/>
          </w:tcPr>
          <w:p w:rsidR="009416B8" w:rsidRPr="00225EDF" w:rsidRDefault="009416B8" w:rsidP="00A71E5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EDF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785493">
              <w:rPr>
                <w:color w:val="000000"/>
              </w:rPr>
              <w:t>5</w:t>
            </w:r>
            <w:r w:rsidR="00A71E59">
              <w:rPr>
                <w:color w:val="000000"/>
              </w:rPr>
              <w:t>г.</w:t>
            </w:r>
          </w:p>
        </w:tc>
        <w:tc>
          <w:tcPr>
            <w:tcW w:w="1356" w:type="dxa"/>
          </w:tcPr>
          <w:p w:rsidR="009416B8" w:rsidRPr="00225EDF" w:rsidRDefault="009416B8" w:rsidP="00FD450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EDF">
              <w:rPr>
                <w:color w:val="000000"/>
              </w:rPr>
              <w:t>1</w:t>
            </w:r>
            <w:r w:rsidR="00FD4503">
              <w:rPr>
                <w:color w:val="000000"/>
              </w:rPr>
              <w:t>2</w:t>
            </w:r>
          </w:p>
        </w:tc>
        <w:tc>
          <w:tcPr>
            <w:tcW w:w="2187" w:type="dxa"/>
          </w:tcPr>
          <w:p w:rsidR="009416B8" w:rsidRPr="00225EDF" w:rsidRDefault="00FD4503" w:rsidP="00BD2C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39" w:type="dxa"/>
          </w:tcPr>
          <w:p w:rsidR="009416B8" w:rsidRPr="00225EDF" w:rsidRDefault="00FD4503" w:rsidP="00BD2C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4" w:type="dxa"/>
          </w:tcPr>
          <w:p w:rsidR="00FD4503" w:rsidRDefault="00FD4503" w:rsidP="00BD2C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62 семьи</w:t>
            </w:r>
          </w:p>
          <w:p w:rsidR="009416B8" w:rsidRPr="00225EDF" w:rsidRDefault="00FD4503" w:rsidP="00BD2C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(82 ребенка)</w:t>
            </w:r>
          </w:p>
        </w:tc>
        <w:tc>
          <w:tcPr>
            <w:tcW w:w="1245" w:type="dxa"/>
          </w:tcPr>
          <w:p w:rsidR="009416B8" w:rsidRPr="00225EDF" w:rsidRDefault="00FD4503" w:rsidP="00BD2C0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</w:tbl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416B8" w:rsidRPr="00225EDF" w:rsidRDefault="009416B8" w:rsidP="009416B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9416B8" w:rsidRDefault="009416B8" w:rsidP="009416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режиме онлайн   </w:t>
      </w:r>
      <w:r w:rsidR="00875055">
        <w:rPr>
          <w:rFonts w:ascii="Times New Roman" w:eastAsia="Calibri" w:hAnsi="Times New Roman" w:cs="Times New Roman"/>
          <w:sz w:val="24"/>
          <w:szCs w:val="24"/>
        </w:rPr>
        <w:t>приняли участие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родительски</w:t>
      </w:r>
      <w:r w:rsidR="00875055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собрания</w:t>
      </w:r>
      <w:r w:rsidR="00875055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16B8" w:rsidRDefault="009416B8" w:rsidP="008377F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1-4 классы «</w:t>
      </w:r>
      <w:r w:rsidR="00FD4503">
        <w:rPr>
          <w:rFonts w:ascii="Times New Roman" w:eastAsia="Calibri" w:hAnsi="Times New Roman" w:cs="Times New Roman"/>
          <w:sz w:val="24"/>
          <w:szCs w:val="24"/>
        </w:rPr>
        <w:t>Давайте жить дружно. Психология семейных конфликтов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8377F1">
        <w:rPr>
          <w:rFonts w:ascii="Times New Roman" w:eastAsia="Calibri" w:hAnsi="Times New Roman" w:cs="Times New Roman"/>
          <w:sz w:val="24"/>
          <w:szCs w:val="24"/>
        </w:rPr>
        <w:t>,</w:t>
      </w:r>
      <w:r w:rsidR="008377F1" w:rsidRPr="008377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7F1">
        <w:rPr>
          <w:rFonts w:ascii="Times New Roman" w:eastAsia="Calibri" w:hAnsi="Times New Roman" w:cs="Times New Roman"/>
          <w:sz w:val="24"/>
          <w:szCs w:val="24"/>
        </w:rPr>
        <w:t xml:space="preserve">«Адаптация ребенка к школе от первого класса до выпуска»; </w:t>
      </w:r>
    </w:p>
    <w:p w:rsidR="009416B8" w:rsidRDefault="009416B8" w:rsidP="009416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5-7 классы «</w:t>
      </w:r>
      <w:r w:rsidR="00FD4503">
        <w:rPr>
          <w:rFonts w:ascii="Times New Roman" w:eastAsia="Calibri" w:hAnsi="Times New Roman" w:cs="Times New Roman"/>
          <w:sz w:val="24"/>
          <w:szCs w:val="24"/>
        </w:rPr>
        <w:t>Мир детских эмоций</w:t>
      </w:r>
      <w:r w:rsidR="008377F1">
        <w:rPr>
          <w:rFonts w:ascii="Times New Roman" w:eastAsia="Calibri" w:hAnsi="Times New Roman" w:cs="Times New Roman"/>
          <w:sz w:val="24"/>
          <w:szCs w:val="24"/>
        </w:rPr>
        <w:t>», «Про любовь в семье и то, как наши дети дружат»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416B8" w:rsidRDefault="009416B8" w:rsidP="009416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8-11классы «</w:t>
      </w:r>
      <w:r w:rsidR="00703214">
        <w:rPr>
          <w:rFonts w:ascii="Times New Roman" w:eastAsia="Calibri" w:hAnsi="Times New Roman" w:cs="Times New Roman"/>
          <w:sz w:val="24"/>
          <w:szCs w:val="24"/>
        </w:rPr>
        <w:t>Ответственное родительство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E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Обеспечение взаимодействия обучающихся, их родителе</w:t>
      </w:r>
      <w:proofErr w:type="gramStart"/>
      <w:r w:rsidRPr="00225E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й(</w:t>
      </w:r>
      <w:proofErr w:type="gramEnd"/>
      <w:r w:rsidRPr="00225E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законных представителей), семей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обучающихся</w:t>
      </w:r>
      <w:r w:rsidRPr="00225E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педагогических работников и других участников образовательного процесса по вопросам защиты их прав.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416B8" w:rsidRPr="00225EDF" w:rsidRDefault="009416B8" w:rsidP="009416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Профилактическая деятельность </w:t>
      </w:r>
      <w:r w:rsidRPr="00225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уполномоченного по правам участников образовательного процесса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проводится </w:t>
      </w:r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тесном контакте </w:t>
      </w:r>
      <w:r w:rsidR="008750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 сотрудниками здравоохранения</w:t>
      </w:r>
      <w:bookmarkStart w:id="0" w:name="_GoBack"/>
      <w:bookmarkEnd w:id="0"/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прав</w:t>
      </w:r>
      <w:r w:rsidR="00E97D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оохранительными органами, КДН </w:t>
      </w:r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ЗП и  МЦ « Бригантина».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областной акции «Наша  жизнь в наших руках» для учащихся проведены мероприятия:</w:t>
      </w:r>
    </w:p>
    <w:p w:rsidR="009416B8" w:rsidRPr="00225EDF" w:rsidRDefault="009416B8" w:rsidP="00D5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EDF">
        <w:rPr>
          <w:rFonts w:ascii="Times New Roman" w:hAnsi="Times New Roman" w:cs="Times New Roman"/>
          <w:sz w:val="24"/>
          <w:szCs w:val="24"/>
        </w:rPr>
        <w:t>-</w:t>
      </w:r>
      <w:r w:rsidR="00870430" w:rsidRPr="00870430">
        <w:rPr>
          <w:rFonts w:ascii="Times New Roman" w:hAnsi="Times New Roman" w:cs="Times New Roman"/>
          <w:sz w:val="24"/>
          <w:szCs w:val="24"/>
        </w:rPr>
        <w:t>07.10.2025г.- 30.10.2025г</w:t>
      </w:r>
      <w:r w:rsidRPr="00225EDF">
        <w:rPr>
          <w:rFonts w:ascii="Times New Roman" w:hAnsi="Times New Roman" w:cs="Times New Roman"/>
          <w:sz w:val="24"/>
          <w:szCs w:val="24"/>
        </w:rPr>
        <w:t xml:space="preserve"> </w:t>
      </w:r>
      <w:r w:rsidR="00870430">
        <w:rPr>
          <w:rFonts w:ascii="Times New Roman" w:hAnsi="Times New Roman" w:cs="Times New Roman"/>
          <w:sz w:val="24"/>
          <w:szCs w:val="24"/>
        </w:rPr>
        <w:t xml:space="preserve"> социальный педагог</w:t>
      </w:r>
      <w:r w:rsidR="00375362">
        <w:rPr>
          <w:rFonts w:ascii="Times New Roman" w:hAnsi="Times New Roman" w:cs="Times New Roman"/>
          <w:sz w:val="24"/>
          <w:szCs w:val="24"/>
        </w:rPr>
        <w:t xml:space="preserve"> Потапова Ж.В.</w:t>
      </w:r>
      <w:r w:rsidR="00870430">
        <w:rPr>
          <w:rFonts w:ascii="Times New Roman" w:hAnsi="Times New Roman" w:cs="Times New Roman"/>
          <w:sz w:val="24"/>
          <w:szCs w:val="24"/>
        </w:rPr>
        <w:t xml:space="preserve"> провела беседы </w:t>
      </w:r>
      <w:r w:rsidR="00870430" w:rsidRPr="00870430">
        <w:rPr>
          <w:rFonts w:ascii="Times New Roman" w:hAnsi="Times New Roman" w:cs="Times New Roman"/>
          <w:sz w:val="24"/>
          <w:szCs w:val="24"/>
        </w:rPr>
        <w:t>« Ты не одинок», «Умей организовать досуг»</w:t>
      </w:r>
      <w:proofErr w:type="gramStart"/>
      <w:r w:rsidR="00870430" w:rsidRPr="00870430">
        <w:rPr>
          <w:rFonts w:ascii="Times New Roman" w:hAnsi="Times New Roman" w:cs="Times New Roman"/>
          <w:sz w:val="24"/>
          <w:szCs w:val="24"/>
        </w:rPr>
        <w:t xml:space="preserve"> </w:t>
      </w:r>
      <w:r w:rsidR="0087043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70430" w:rsidRDefault="009416B8" w:rsidP="0087043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25E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25EDF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25EDF">
        <w:rPr>
          <w:rFonts w:ascii="Times New Roman" w:hAnsi="Times New Roman" w:cs="Times New Roman"/>
          <w:sz w:val="24"/>
          <w:szCs w:val="24"/>
        </w:rPr>
        <w:t xml:space="preserve"> г. </w:t>
      </w:r>
      <w:r w:rsidR="00870430">
        <w:rPr>
          <w:rFonts w:ascii="Times New Roman" w:hAnsi="Times New Roman" w:cs="Times New Roman"/>
          <w:sz w:val="24"/>
          <w:szCs w:val="24"/>
        </w:rPr>
        <w:t xml:space="preserve">заведующая отделом </w:t>
      </w:r>
      <w:r w:rsidRPr="00225EDF">
        <w:rPr>
          <w:rFonts w:ascii="Times New Roman" w:hAnsi="Times New Roman" w:cs="Times New Roman"/>
          <w:sz w:val="24"/>
          <w:szCs w:val="24"/>
        </w:rPr>
        <w:t xml:space="preserve">  КДН и ЗП администрации Даниловского района </w:t>
      </w:r>
      <w:r w:rsidR="00870430">
        <w:rPr>
          <w:rFonts w:ascii="Times New Roman" w:hAnsi="Times New Roman" w:cs="Times New Roman"/>
          <w:sz w:val="24"/>
          <w:szCs w:val="24"/>
        </w:rPr>
        <w:t>Грачева Е.П.</w:t>
      </w:r>
      <w:r w:rsidRPr="00225EDF">
        <w:rPr>
          <w:rFonts w:ascii="Times New Roman" w:hAnsi="Times New Roman" w:cs="Times New Roman"/>
          <w:sz w:val="24"/>
          <w:szCs w:val="24"/>
        </w:rPr>
        <w:t xml:space="preserve">. провела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интеллектуальную игру </w:t>
      </w:r>
      <w:r w:rsidR="00870430" w:rsidRPr="007D49A5">
        <w:rPr>
          <w:rFonts w:ascii="Times New Roman" w:hAnsi="Times New Roman" w:cs="Times New Roman"/>
          <w:sz w:val="24"/>
          <w:szCs w:val="24"/>
        </w:rPr>
        <w:t>Профилактика «ПАВ»</w:t>
      </w:r>
      <w:r w:rsidR="00D53753">
        <w:rPr>
          <w:rFonts w:ascii="Times New Roman" w:eastAsia="Times New Roman" w:hAnsi="Times New Roman" w:cs="Times New Roman"/>
          <w:sz w:val="24"/>
          <w:szCs w:val="24"/>
        </w:rPr>
        <w:t>, Мультимедийная игра</w:t>
      </w:r>
      <w:r w:rsidR="00870430">
        <w:rPr>
          <w:rFonts w:ascii="Times New Roman" w:hAnsi="Times New Roman" w:cs="Times New Roman"/>
          <w:sz w:val="24"/>
          <w:szCs w:val="24"/>
        </w:rPr>
        <w:t>;</w:t>
      </w:r>
    </w:p>
    <w:p w:rsidR="009416B8" w:rsidRDefault="009416B8" w:rsidP="00D5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-09</w:t>
      </w:r>
      <w:r w:rsidRPr="00225EDF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3753">
        <w:rPr>
          <w:rFonts w:ascii="Times New Roman" w:hAnsi="Times New Roman" w:cs="Times New Roman"/>
          <w:sz w:val="24"/>
          <w:szCs w:val="24"/>
        </w:rPr>
        <w:t>5</w:t>
      </w:r>
      <w:r w:rsidRPr="00225EDF">
        <w:rPr>
          <w:rFonts w:ascii="Times New Roman" w:hAnsi="Times New Roman" w:cs="Times New Roman"/>
          <w:sz w:val="24"/>
          <w:szCs w:val="24"/>
        </w:rPr>
        <w:t>г.</w:t>
      </w:r>
      <w:r w:rsidR="00D53753">
        <w:rPr>
          <w:rFonts w:ascii="Times New Roman" w:hAnsi="Times New Roman" w:cs="Times New Roman"/>
          <w:sz w:val="24"/>
          <w:szCs w:val="24"/>
        </w:rPr>
        <w:t>,10.10.2025г.</w:t>
      </w:r>
      <w:r w:rsidRPr="00225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инспектор ОДН</w:t>
      </w:r>
      <w:r w:rsidR="008704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738">
        <w:rPr>
          <w:rFonts w:ascii="Times New Roman" w:hAnsi="Times New Roman" w:cs="Times New Roman"/>
          <w:sz w:val="24"/>
          <w:szCs w:val="24"/>
        </w:rPr>
        <w:t>ЛоП</w:t>
      </w:r>
      <w:proofErr w:type="spellEnd"/>
      <w:r w:rsidR="00DB1738">
        <w:rPr>
          <w:rFonts w:ascii="Times New Roman" w:hAnsi="Times New Roman" w:cs="Times New Roman"/>
          <w:sz w:val="24"/>
          <w:szCs w:val="24"/>
        </w:rPr>
        <w:t xml:space="preserve">  ст. Данилов провела </w:t>
      </w:r>
      <w:r w:rsidR="00870430">
        <w:rPr>
          <w:rFonts w:ascii="Times New Roman" w:hAnsi="Times New Roman" w:cs="Times New Roman"/>
          <w:sz w:val="24"/>
          <w:szCs w:val="24"/>
        </w:rPr>
        <w:t>Гусева А.О.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430">
        <w:rPr>
          <w:rFonts w:ascii="Times New Roman" w:hAnsi="Times New Roman" w:cs="Times New Roman"/>
          <w:sz w:val="24"/>
          <w:szCs w:val="24"/>
        </w:rPr>
        <w:t>беседы «</w:t>
      </w:r>
      <w:r w:rsidR="00870430" w:rsidRPr="00ED4EC6">
        <w:rPr>
          <w:rFonts w:ascii="Times New Roman" w:hAnsi="Times New Roman" w:cs="Times New Roman"/>
          <w:sz w:val="24"/>
          <w:szCs w:val="24"/>
        </w:rPr>
        <w:t>Твоя  безопасность в каникулярный период»</w:t>
      </w:r>
      <w:r w:rsidR="00870430">
        <w:rPr>
          <w:rFonts w:ascii="Times New Roman" w:hAnsi="Times New Roman" w:cs="Times New Roman"/>
          <w:sz w:val="24"/>
          <w:szCs w:val="24"/>
        </w:rPr>
        <w:t>,</w:t>
      </w:r>
      <w:r w:rsidR="00870430" w:rsidRPr="00870430">
        <w:rPr>
          <w:rFonts w:ascii="Times New Roman" w:hAnsi="Times New Roman" w:cs="Times New Roman"/>
          <w:sz w:val="24"/>
          <w:szCs w:val="24"/>
        </w:rPr>
        <w:t xml:space="preserve"> </w:t>
      </w:r>
      <w:r w:rsidR="00870430">
        <w:rPr>
          <w:rFonts w:ascii="Times New Roman" w:hAnsi="Times New Roman" w:cs="Times New Roman"/>
          <w:sz w:val="24"/>
          <w:szCs w:val="24"/>
        </w:rPr>
        <w:t>« Безопасное поведение на железнодорожных платформах и около путей. Как правильно вести себя вблизи железнодорожного транспорта»;</w:t>
      </w:r>
    </w:p>
    <w:p w:rsidR="009416B8" w:rsidRDefault="009416B8" w:rsidP="00D5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5375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D537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 педагоги начального звена провели бесед</w:t>
      </w:r>
      <w:r w:rsidR="0087043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 показом презентации </w:t>
      </w:r>
    </w:p>
    <w:p w:rsidR="00870430" w:rsidRPr="00870430" w:rsidRDefault="00870430" w:rsidP="00870430">
      <w:pPr>
        <w:spacing w:after="200" w:line="276" w:lineRule="auto"/>
        <w:ind w:left="34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430">
        <w:rPr>
          <w:rFonts w:ascii="Times New Roman" w:eastAsia="Times New Roman" w:hAnsi="Times New Roman" w:cs="Times New Roman"/>
          <w:sz w:val="24"/>
          <w:szCs w:val="24"/>
        </w:rPr>
        <w:t>Викторина для школьников с просмотром и обсуждением мультфильмов:</w:t>
      </w:r>
      <w:r w:rsidR="00D53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043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70430">
        <w:rPr>
          <w:rFonts w:ascii="Times New Roman" w:eastAsia="Times New Roman" w:hAnsi="Times New Roman" w:cs="Times New Roman"/>
          <w:sz w:val="24"/>
          <w:szCs w:val="24"/>
        </w:rPr>
        <w:t>Фиксики</w:t>
      </w:r>
      <w:proofErr w:type="spellEnd"/>
      <w:r w:rsidRPr="00870430">
        <w:rPr>
          <w:rFonts w:ascii="Times New Roman" w:eastAsia="Times New Roman" w:hAnsi="Times New Roman" w:cs="Times New Roman"/>
          <w:sz w:val="24"/>
          <w:szCs w:val="24"/>
        </w:rPr>
        <w:t>. Витамины»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0430">
        <w:rPr>
          <w:rFonts w:ascii="Times New Roman" w:eastAsia="Times New Roman" w:hAnsi="Times New Roman" w:cs="Times New Roman"/>
          <w:sz w:val="24"/>
          <w:szCs w:val="24"/>
        </w:rPr>
        <w:t xml:space="preserve"> «Добрый доктор Стоматолог»</w:t>
      </w:r>
      <w:r w:rsidR="00D5375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70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6B8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16B8" w:rsidRPr="00225EDF" w:rsidRDefault="00D53753" w:rsidP="00D53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416B8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416B8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3753">
        <w:rPr>
          <w:rFonts w:ascii="Times New Roman" w:hAnsi="Times New Roman" w:cs="Times New Roman"/>
          <w:sz w:val="24"/>
          <w:szCs w:val="24"/>
        </w:rPr>
        <w:t>Экскурсия на ЖД ТЧ -4 « Безопасность на ЖД транспорте»</w:t>
      </w:r>
      <w:proofErr w:type="gramStart"/>
      <w:r w:rsidR="009416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  <w:r w:rsidR="009416B8">
        <w:rPr>
          <w:rFonts w:ascii="Times New Roman" w:hAnsi="Times New Roman" w:cs="Times New Roman"/>
          <w:sz w:val="24"/>
          <w:szCs w:val="24"/>
        </w:rPr>
        <w:t>а класс)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Проведены мероприятия, посвященные Дню правовой помощи детям: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-20 ноября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17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5E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книжная   выставка "Тебе о праве - право о тебе";</w:t>
      </w:r>
    </w:p>
    <w:p w:rsidR="00DB1738" w:rsidRPr="00DB1738" w:rsidRDefault="009416B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="00DB173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DB17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B1738"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специалистом МЦ « Бригантина» Семеновым Д.А. </w:t>
      </w:r>
      <w:r w:rsid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Викторина </w:t>
      </w:r>
      <w:r w:rsidR="00DB1738"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«Профилактика ПАВ»</w:t>
      </w:r>
      <w:r w:rsidR="005A6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6B8" w:rsidRDefault="00DB173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-20.11.2025г.   </w:t>
      </w:r>
      <w:r w:rsidR="0094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  инспектора 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</w:t>
      </w:r>
      <w:proofErr w:type="spellEnd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анилов</w:t>
      </w:r>
      <w:proofErr w:type="spellEnd"/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Гусева А.О.« Права  и обязанности несовершеннолетнего»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1738" w:rsidRDefault="00DB173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-20.11.2025г. в</w:t>
      </w:r>
      <w:r w:rsidRPr="00444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стреча </w:t>
      </w:r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заведующей </w:t>
      </w:r>
      <w:r w:rsidRPr="00444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</w:t>
      </w:r>
      <w:proofErr w:type="gramEnd"/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ЗАГС Максимовой Е.В.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«Закон о защит</w:t>
      </w:r>
      <w:r w:rsidR="00375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44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</w:t>
      </w:r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несовершеннолетних</w:t>
      </w:r>
      <w:r w:rsidRPr="00444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B1738" w:rsidRDefault="00DB173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-20.11.2025г.</w:t>
      </w:r>
      <w:r w:rsidRPr="00DB1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заведующая отделом </w:t>
      </w:r>
      <w:r w:rsidRPr="00225EDF">
        <w:rPr>
          <w:rFonts w:ascii="Times New Roman" w:hAnsi="Times New Roman" w:cs="Times New Roman"/>
          <w:sz w:val="24"/>
          <w:szCs w:val="24"/>
        </w:rPr>
        <w:t xml:space="preserve">  КДН и ЗП администрации Даниловского района </w:t>
      </w:r>
      <w:r>
        <w:rPr>
          <w:rFonts w:ascii="Times New Roman" w:hAnsi="Times New Roman" w:cs="Times New Roman"/>
          <w:sz w:val="24"/>
          <w:szCs w:val="24"/>
        </w:rPr>
        <w:t>Грачева Е.П.</w:t>
      </w:r>
      <w:r w:rsidRPr="00225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Интеллектуальную игру</w:t>
      </w:r>
      <w:r w:rsidRPr="007B2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«Правовой консультант»;</w:t>
      </w:r>
    </w:p>
    <w:p w:rsidR="00DB1738" w:rsidRDefault="00DB173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-20.11.2025г.</w:t>
      </w:r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Потапова Ж.В. провела з</w:t>
      </w:r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анятие по медиации </w:t>
      </w:r>
    </w:p>
    <w:p w:rsidR="00DB1738" w:rsidRPr="00DB1738" w:rsidRDefault="00DB1738" w:rsidP="00DB17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Как научиться дружить. Секреты дружбы»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Вхожу в  </w:t>
      </w:r>
      <w:r w:rsidRPr="00225EDF">
        <w:rPr>
          <w:rFonts w:ascii="Times New Roman" w:hAnsi="Times New Roman" w:cs="Times New Roman"/>
          <w:sz w:val="24"/>
          <w:szCs w:val="24"/>
        </w:rPr>
        <w:t xml:space="preserve"> Совет по профилактике правонарушений среди несовершеннолетних, заседания, которого проходят по мере необходимости.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A6371">
        <w:rPr>
          <w:rFonts w:ascii="Times New Roman" w:hAnsi="Times New Roman" w:cs="Times New Roman"/>
          <w:sz w:val="24"/>
          <w:szCs w:val="24"/>
        </w:rPr>
        <w:t xml:space="preserve">5 </w:t>
      </w:r>
      <w:r w:rsidRPr="00225EDF">
        <w:rPr>
          <w:rFonts w:ascii="Times New Roman" w:hAnsi="Times New Roman" w:cs="Times New Roman"/>
          <w:sz w:val="24"/>
          <w:szCs w:val="24"/>
        </w:rPr>
        <w:t xml:space="preserve">учебном году было проведено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5EDF"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EDF">
        <w:rPr>
          <w:rFonts w:ascii="Times New Roman" w:hAnsi="Times New Roman" w:cs="Times New Roman"/>
          <w:sz w:val="24"/>
          <w:szCs w:val="24"/>
        </w:rPr>
        <w:t xml:space="preserve">, на которых рассматривались вопросы нарушения дисциплины, занятости   несовершеннолетних в каникулярный период. 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EDF">
        <w:rPr>
          <w:rFonts w:ascii="Times New Roman" w:hAnsi="Times New Roman" w:cs="Times New Roman"/>
          <w:b/>
          <w:sz w:val="24"/>
          <w:szCs w:val="24"/>
        </w:rPr>
        <w:t>3. Содействие правовому просвещению участников образовательного процесса.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25EDF">
        <w:rPr>
          <w:rFonts w:ascii="Times New Roman" w:hAnsi="Times New Roman" w:cs="Times New Roman"/>
          <w:sz w:val="24"/>
          <w:szCs w:val="24"/>
        </w:rPr>
        <w:t xml:space="preserve"> На стенде в школе </w:t>
      </w:r>
      <w:r w:rsidRPr="00225EDF">
        <w:rPr>
          <w:rFonts w:ascii="Times New Roman" w:eastAsia="Calibri" w:hAnsi="Times New Roman" w:cs="Times New Roman"/>
          <w:sz w:val="24"/>
          <w:szCs w:val="24"/>
        </w:rPr>
        <w:t>оформлен   правовой уголок «Закон и мы».</w:t>
      </w:r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стенда содержат информацию о детском телефоне доверия; памятку для родителей о правах, обязанностях, ответственности родителей несовершеннолетних</w:t>
      </w:r>
      <w:proofErr w:type="gramStart"/>
      <w:r w:rsidRPr="00225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ED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225EDF">
        <w:rPr>
          <w:rFonts w:ascii="Times New Roman" w:eastAsia="Calibri" w:hAnsi="Times New Roman" w:cs="Times New Roman"/>
          <w:sz w:val="24"/>
          <w:szCs w:val="24"/>
        </w:rPr>
        <w:t xml:space="preserve">   на школьном сайте ведется страничка « По правам и обязанностям ребенка»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25EDF">
        <w:rPr>
          <w:rFonts w:ascii="Times New Roman" w:eastAsia="Calibri" w:hAnsi="Times New Roman" w:cs="Times New Roman"/>
          <w:sz w:val="24"/>
          <w:szCs w:val="24"/>
        </w:rPr>
        <w:t xml:space="preserve">Количество обращений, поступивших в адрес уполномоченного по защите прав участников образовательного процесса </w:t>
      </w:r>
      <w:r w:rsidR="00893C1E">
        <w:rPr>
          <w:rFonts w:ascii="Times New Roman" w:eastAsia="Calibri" w:hAnsi="Times New Roman" w:cs="Times New Roman"/>
          <w:sz w:val="24"/>
          <w:szCs w:val="24"/>
        </w:rPr>
        <w:t>в 2025г.</w:t>
      </w:r>
      <w:r w:rsidRPr="00225ED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C1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25ED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416B8" w:rsidRPr="00225EDF" w:rsidRDefault="009416B8" w:rsidP="00941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93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-202</w:t>
      </w:r>
      <w:r w:rsidR="00893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25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будет продолжена профилактическая работа по урегулированию конфликтов в школе и в детско-родительских взаимоотношениях.   Социально – психологической службой    совместно с    администрацией школы будут продолжены проверки фактов нарушения прав, свобод и интересов участников образовательного процесса.</w:t>
      </w: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16B8" w:rsidRPr="00225EDF" w:rsidRDefault="009416B8" w:rsidP="009416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16B8" w:rsidRPr="00225EDF" w:rsidRDefault="009416B8" w:rsidP="009416B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5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Уполномоченный по правам</w:t>
      </w:r>
    </w:p>
    <w:p w:rsidR="009416B8" w:rsidRPr="00225EDF" w:rsidRDefault="009416B8" w:rsidP="00941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ED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участников образовательного процесса                                                    Потапова Ж.В.</w:t>
      </w:r>
    </w:p>
    <w:p w:rsidR="002D6964" w:rsidRDefault="002D6964"/>
    <w:sectPr w:rsidR="002D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80"/>
    <w:rsid w:val="002D6964"/>
    <w:rsid w:val="00375362"/>
    <w:rsid w:val="005A6371"/>
    <w:rsid w:val="006C4318"/>
    <w:rsid w:val="00703214"/>
    <w:rsid w:val="00785493"/>
    <w:rsid w:val="008377F1"/>
    <w:rsid w:val="00870430"/>
    <w:rsid w:val="00875055"/>
    <w:rsid w:val="00893C1E"/>
    <w:rsid w:val="0092276E"/>
    <w:rsid w:val="009416B8"/>
    <w:rsid w:val="00A71E59"/>
    <w:rsid w:val="00B77C86"/>
    <w:rsid w:val="00D53753"/>
    <w:rsid w:val="00DB1738"/>
    <w:rsid w:val="00E21B25"/>
    <w:rsid w:val="00E97D53"/>
    <w:rsid w:val="00F13F80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4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416B8"/>
  </w:style>
  <w:style w:type="character" w:customStyle="1" w:styleId="eop">
    <w:name w:val="eop"/>
    <w:basedOn w:val="a0"/>
    <w:rsid w:val="009416B8"/>
  </w:style>
  <w:style w:type="paragraph" w:styleId="a3">
    <w:name w:val="Normal (Web)"/>
    <w:basedOn w:val="a"/>
    <w:uiPriority w:val="99"/>
    <w:unhideWhenUsed/>
    <w:rsid w:val="0094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4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416B8"/>
  </w:style>
  <w:style w:type="character" w:customStyle="1" w:styleId="eop">
    <w:name w:val="eop"/>
    <w:basedOn w:val="a0"/>
    <w:rsid w:val="009416B8"/>
  </w:style>
  <w:style w:type="paragraph" w:styleId="a3">
    <w:name w:val="Normal (Web)"/>
    <w:basedOn w:val="a"/>
    <w:uiPriority w:val="99"/>
    <w:unhideWhenUsed/>
    <w:rsid w:val="0094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4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User`</cp:lastModifiedBy>
  <cp:revision>11</cp:revision>
  <dcterms:created xsi:type="dcterms:W3CDTF">2025-12-10T07:22:00Z</dcterms:created>
  <dcterms:modified xsi:type="dcterms:W3CDTF">2025-12-11T06:14:00Z</dcterms:modified>
</cp:coreProperties>
</file>